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hd w:fill="FFFFFF" w:val="clear"/>
        <w:spacing w:lineRule="auto" w:line="240" w:before="0" w:after="200"/>
        <w:ind w:right="-228" w:hanging="0"/>
        <w:jc w:val="center"/>
        <w:rPr/>
      </w:pPr>
      <w:r>
        <w:rPr>
          <w:b/>
          <w:szCs w:val="28"/>
        </w:rPr>
        <w:t>"</w:t>
      </w:r>
      <w:r>
        <w:rPr>
          <w:b/>
          <w:szCs w:val="28"/>
        </w:rPr>
        <w:t>Копилка полезных советов»</w:t>
      </w:r>
    </w:p>
    <w:p>
      <w:pPr>
        <w:pStyle w:val="BodyTextIndent2"/>
        <w:shd w:fill="FFFFFF" w:val="clear"/>
        <w:spacing w:lineRule="auto" w:line="240" w:before="0" w:after="200"/>
        <w:ind w:left="-426" w:right="-228" w:firstLine="425"/>
        <w:jc w:val="center"/>
        <w:rPr>
          <w:sz w:val="26"/>
          <w:szCs w:val="26"/>
        </w:rPr>
      </w:pPr>
      <w:r>
        <w:rPr>
          <w:szCs w:val="28"/>
        </w:rPr>
        <w:br/>
      </w:r>
      <w:r>
        <w:rPr>
          <w:sz w:val="26"/>
          <w:szCs w:val="26"/>
        </w:rPr>
        <w:t>Сколько экзаменов каждому человеку приходится сдавать в своей жизни? Вряд ли возможно сосчитать. Много или очень много…</w:t>
      </w:r>
    </w:p>
    <w:p>
      <w:pPr>
        <w:pStyle w:val="BodyTextIndent3"/>
        <w:spacing w:lineRule="auto" w:line="240" w:before="0" w:after="0"/>
        <w:ind w:left="-426" w:right="-228" w:firstLine="425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Одно из самых важных испытаний для любого человека - это выпускные экзамены в школе и практически сразу же вступительные в ВУЗы, СУЗы. Это сложный период в вашей жизни еще и потому, что вы совершаете очень ответственный шаг - </w:t>
      </w:r>
      <w:r>
        <w:rPr>
          <w:rFonts w:cs="Times New Roman" w:ascii="Times New Roman" w:hAnsi="Times New Roman"/>
          <w:b/>
          <w:sz w:val="26"/>
          <w:szCs w:val="26"/>
        </w:rPr>
        <w:t>определяете свое дальнейшее будущее, свою судьбу.</w:t>
      </w:r>
    </w:p>
    <w:p>
      <w:pPr>
        <w:pStyle w:val="BlockText"/>
        <w:shd w:fill="FFFFFF" w:val="clear"/>
        <w:spacing w:lineRule="auto" w:line="240" w:before="0" w:after="200"/>
        <w:ind w:left="-426" w:right="-228" w:firstLine="425"/>
        <w:jc w:val="both"/>
        <w:rPr>
          <w:sz w:val="26"/>
          <w:szCs w:val="26"/>
        </w:rPr>
      </w:pPr>
      <w:r>
        <w:rPr>
          <w:sz w:val="26"/>
          <w:szCs w:val="26"/>
        </w:rPr>
        <w:t>Как в такое непростое время сохранить работоспособность и хорошее настроение, как поддерживать хорошую физическую и психологическую форму?</w:t>
      </w:r>
    </w:p>
    <w:p>
      <w:pPr>
        <w:pStyle w:val="Normal"/>
        <w:shd w:val="clear" w:color="auto" w:fill="FFFFFF"/>
        <w:spacing w:lineRule="auto" w:line="240" w:before="0" w:after="0"/>
        <w:ind w:left="-426" w:right="-228" w:firstLine="425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pacing w:val="-1"/>
          <w:sz w:val="26"/>
          <w:szCs w:val="26"/>
        </w:rPr>
        <w:t xml:space="preserve">В трудное предэкзаменационное время нужно особенно </w:t>
      </w:r>
      <w:r>
        <w:rPr>
          <w:rFonts w:eastAsia="Times New Roman" w:cs="Times New Roman" w:ascii="Times New Roman" w:hAnsi="Times New Roman"/>
          <w:sz w:val="26"/>
          <w:szCs w:val="26"/>
        </w:rPr>
        <w:t>позаботиться о поддержании своей работоспособности.</w:t>
      </w:r>
    </w:p>
    <w:p>
      <w:pPr>
        <w:pStyle w:val="NormalWeb"/>
        <w:spacing w:before="0" w:after="0"/>
        <w:ind w:left="-426" w:right="-228" w:hanging="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Режим дня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left" w:pos="979" w:leader="none"/>
        </w:tabs>
        <w:spacing w:lineRule="auto" w:line="240" w:before="0" w:after="0"/>
        <w:ind w:left="-142" w:right="-228" w:hanging="21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Увеличить сон на 1 час. Если вы не выспались, то на изучение того же материала вы тратите значительно больше времени.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left" w:pos="979" w:leader="none"/>
        </w:tabs>
        <w:spacing w:lineRule="auto" w:line="240" w:before="0" w:after="0"/>
        <w:ind w:left="-142" w:right="-228" w:hanging="21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Желательно заставить себя просыпаться пораньше.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left" w:pos="979" w:leader="none"/>
        </w:tabs>
        <w:spacing w:lineRule="auto" w:line="240" w:before="0" w:after="0"/>
        <w:ind w:left="-142" w:right="-228" w:hanging="21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Лучше всего сопротивляющийся мозг воспринимает информацию с 7.00 до 12.00 и с 14.00 до 17-18.00 часов.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left" w:pos="979" w:leader="none"/>
        </w:tabs>
        <w:spacing w:lineRule="auto" w:line="240" w:before="0" w:after="0"/>
        <w:ind w:left="-142" w:right="-228" w:hanging="21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середине дня 30-40 минут проводить на свежем воздухе для обогащения кислородом клеток мозга.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left" w:pos="979" w:leader="none"/>
        </w:tabs>
        <w:spacing w:lineRule="auto" w:line="240" w:before="0" w:after="0"/>
        <w:ind w:left="-142" w:right="-228" w:hanging="21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Делать перерывы каждые 60-90 минут. Перерывы не должны быть длительными (10-15 мин) и желательно наполнить их физической нагрузкой.</w:t>
      </w:r>
    </w:p>
    <w:p>
      <w:pPr>
        <w:pStyle w:val="Normal"/>
        <w:spacing w:lineRule="auto" w:line="240" w:before="0" w:after="0"/>
        <w:ind w:left="-142" w:right="-228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Далеко не последнюю роль в процессе запоминания и усвоения информации играет грамотное питание. Научно доказано, что концентрация внимания, память, хорошее настроение - совсем не случайность. Все это вполне достижимо с помощью ... еды. Представьте себе, что 20% калорий, потребляемых нами в день, «съедает» мозг. Соответственно, рацион определяет и умственные способности. Одни продукты</w:t>
      </w:r>
      <w:r>
        <w:rPr>
          <w:rFonts w:cs="Times New Roman" w:ascii="Times New Roman" w:hAnsi="Times New Roman"/>
          <w:sz w:val="26"/>
          <w:szCs w:val="26"/>
        </w:rPr>
        <w:t xml:space="preserve"> стимулируют работоспособность, другие - быстроту мышления, третьи - концентрацию.</w:t>
      </w:r>
    </w:p>
    <w:p>
      <w:pPr>
        <w:pStyle w:val="Normal"/>
        <w:shd w:val="clear" w:color="auto" w:fill="FFFFFF"/>
        <w:spacing w:lineRule="auto" w:line="240" w:before="0" w:after="0"/>
        <w:ind w:left="-567" w:right="-228" w:hanging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u w:val="single"/>
        </w:rPr>
        <w:t>Питание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-142" w:leader="none"/>
        </w:tabs>
        <w:spacing w:lineRule="auto" w:line="240" w:before="0" w:after="0"/>
        <w:ind w:left="-567" w:right="-228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Лучшему запоминанию способствует морковь.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-142" w:leader="none"/>
        </w:tabs>
        <w:spacing w:lineRule="auto" w:line="240" w:before="0" w:after="0"/>
        <w:ind w:left="-567" w:right="-228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От перенапряжения и психической усталости лучшее средство - лук.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-142" w:leader="none"/>
        </w:tabs>
        <w:spacing w:lineRule="auto" w:line="240" w:before="0" w:after="0"/>
        <w:ind w:left="-567" w:right="-228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Орехи - для выносливости.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-142" w:leader="none"/>
        </w:tabs>
        <w:spacing w:lineRule="auto" w:line="240" w:before="0" w:after="0"/>
        <w:ind w:left="-567" w:right="-228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Клубника и бананы помогут снять стресс.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-142" w:leader="none"/>
        </w:tabs>
        <w:spacing w:lineRule="auto" w:line="240" w:before="0" w:after="0"/>
        <w:ind w:left="-567" w:right="-228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Ничто не освежит ваши знания так, как лимон.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-142" w:leader="none"/>
        </w:tabs>
        <w:spacing w:lineRule="auto" w:line="240" w:before="0" w:after="0"/>
        <w:ind w:left="-567" w:right="-228" w:hanging="0"/>
        <w:jc w:val="both"/>
        <w:rPr/>
      </w:pPr>
      <w:r>
        <w:rPr>
          <w:rFonts w:eastAsia="Times New Roman" w:cs="Times New Roman" w:ascii="Times New Roman" w:hAnsi="Times New Roman"/>
          <w:spacing w:val="-1"/>
          <w:sz w:val="26"/>
          <w:szCs w:val="26"/>
        </w:rPr>
        <w:t xml:space="preserve">А непосредственно перед экзаменом не забудьте съесть </w:t>
      </w:r>
      <w:r>
        <w:rPr>
          <w:rFonts w:eastAsia="Times New Roman" w:cs="Times New Roman" w:ascii="Times New Roman" w:hAnsi="Times New Roman"/>
          <w:sz w:val="26"/>
          <w:szCs w:val="26"/>
        </w:rPr>
        <w:t>шоколадку!</w:t>
      </w:r>
    </w:p>
    <w:p>
      <w:pPr>
        <w:pStyle w:val="ListParagraph"/>
        <w:spacing w:lineRule="auto" w:line="240" w:before="0" w:after="0"/>
        <w:ind w:left="-567" w:right="-228"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Накануне экзамена</w:t>
      </w:r>
    </w:p>
    <w:p>
      <w:pPr>
        <w:pStyle w:val="Normal"/>
        <w:spacing w:lineRule="auto" w:line="240" w:before="0" w:after="0"/>
        <w:ind w:left="-567" w:right="-228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</w:t>
      </w:r>
      <w:r>
        <w:rPr>
          <w:rFonts w:cs="Times New Roman" w:ascii="Times New Roman" w:hAnsi="Times New Roman"/>
          <w:b/>
          <w:sz w:val="26"/>
          <w:szCs w:val="26"/>
        </w:rPr>
        <w:t>Ты уже устал, и не надо себя переутомлять!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567" w:right="111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Напротив, с вечера перестань готовиться, прими душ, соверши прогулку.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567" w:right="111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567" w:right="111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пункт сдачи экзамена ты должен явиться, не опаздывая, лучше за полчаса до начала тестирования.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567" w:right="111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При себе нужно иметь пропуск, паспорт и несколько  гелевых ручек с черными чернилами.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567" w:right="111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Если в школе холодно, не забудь тепло одеться, ведь ты будешь сидеть на экзамене 3 часа. </w:t>
      </w:r>
    </w:p>
    <w:p>
      <w:pPr>
        <w:pStyle w:val="Normal"/>
        <w:spacing w:lineRule="auto" w:line="240" w:before="0" w:after="0"/>
        <w:ind w:left="-567" w:right="-228"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Во время тестирования</w:t>
      </w:r>
    </w:p>
    <w:p>
      <w:pPr>
        <w:pStyle w:val="Normal"/>
        <w:spacing w:lineRule="auto" w:line="240" w:before="0" w:after="0"/>
        <w:ind w:left="-142" w:right="-228" w:firstLine="425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</w:t>
      </w:r>
      <w:r>
        <w:rPr>
          <w:rFonts w:cs="Times New Roman" w:ascii="Times New Roman" w:hAnsi="Times New Roman"/>
          <w:b/>
          <w:sz w:val="26"/>
          <w:szCs w:val="26"/>
        </w:rPr>
        <w:t xml:space="preserve">Будь внимателен!!! </w:t>
      </w:r>
      <w:r>
        <w:rPr>
          <w:rFonts w:cs="Times New Roman" w:ascii="Times New Roman" w:hAnsi="Times New Roman"/>
          <w:sz w:val="26"/>
          <w:szCs w:val="26"/>
        </w:rPr>
        <w:t xml:space="preserve">От того, как ты внимательно запомнишь все эти правила, зависит правильность твоих ответов!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-426" w:right="-228" w:firstLine="283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Сосредоточься!</w:t>
      </w:r>
      <w:r>
        <w:rPr>
          <w:rFonts w:cs="Times New Roman" w:ascii="Times New Roman" w:hAnsi="Times New Roman"/>
          <w:sz w:val="26"/>
          <w:szCs w:val="26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  <w:r>
        <w:rPr>
          <w:rFonts w:cs="Times New Roman" w:ascii="Times New Roman" w:hAnsi="Times New Roman"/>
          <w:b/>
          <w:sz w:val="26"/>
          <w:szCs w:val="26"/>
        </w:rPr>
        <w:t xml:space="preserve">Торопись не спеша! </w:t>
      </w:r>
      <w:r>
        <w:rPr>
          <w:rFonts w:cs="Times New Roman" w:ascii="Times New Roman" w:hAnsi="Times New Roman"/>
          <w:sz w:val="26"/>
          <w:szCs w:val="26"/>
        </w:rPr>
        <w:t xml:space="preserve">Жесткие рамки времени не должны влиять на качество твоих ответов. </w:t>
      </w:r>
      <w:r>
        <w:rPr>
          <w:rFonts w:cs="Times New Roman" w:ascii="Times New Roman" w:hAnsi="Times New Roman"/>
          <w:b/>
          <w:sz w:val="26"/>
          <w:szCs w:val="26"/>
        </w:rPr>
        <w:t>Перед тем, как вписать ответ, перечитай вопрос дважды и убедись, что ты правильно понял, что от тебя требуется.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-426" w:right="-228" w:firstLine="283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Начни с легкого!</w:t>
      </w:r>
      <w:r>
        <w:rPr>
          <w:rFonts w:cs="Times New Roman" w:ascii="Times New Roman" w:hAnsi="Times New Roman"/>
          <w:sz w:val="26"/>
          <w:szCs w:val="26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-426" w:right="-228" w:firstLine="283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Пропускай!</w:t>
      </w:r>
      <w:r>
        <w:rPr>
          <w:rFonts w:cs="Times New Roman" w:ascii="Times New Roman" w:hAnsi="Times New Roman"/>
          <w:sz w:val="26"/>
          <w:szCs w:val="26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-426" w:right="-228" w:firstLine="283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Читай задание до конца!</w:t>
      </w:r>
      <w:r>
        <w:rPr>
          <w:rFonts w:cs="Times New Roman" w:ascii="Times New Roman" w:hAnsi="Times New Roman"/>
          <w:sz w:val="26"/>
          <w:szCs w:val="26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-426" w:right="-228" w:firstLine="283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Думай только о текущем задании!</w:t>
      </w:r>
      <w:r>
        <w:rPr>
          <w:rFonts w:cs="Times New Roman" w:ascii="Times New Roman" w:hAnsi="Times New Roman"/>
          <w:sz w:val="26"/>
          <w:szCs w:val="26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Исключай!</w:t>
      </w:r>
      <w:r>
        <w:rPr>
          <w:rFonts w:cs="Times New Roman" w:ascii="Times New Roman" w:hAnsi="Times New Roman"/>
          <w:sz w:val="26"/>
          <w:szCs w:val="26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Запланируй два круга!</w:t>
      </w:r>
      <w:r>
        <w:rPr>
          <w:rFonts w:cs="Times New Roman" w:ascii="Times New Roman" w:hAnsi="Times New Roman"/>
          <w:sz w:val="26"/>
          <w:szCs w:val="26"/>
        </w:rPr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Проверь!</w:t>
      </w:r>
      <w:r>
        <w:rPr>
          <w:rFonts w:cs="Times New Roman" w:ascii="Times New Roman" w:hAnsi="Times New Roman"/>
          <w:sz w:val="26"/>
          <w:szCs w:val="26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Угадывай!</w:t>
      </w:r>
      <w:r>
        <w:rPr>
          <w:rFonts w:cs="Times New Roman" w:ascii="Times New Roman" w:hAnsi="Times New Roman"/>
          <w:sz w:val="26"/>
          <w:szCs w:val="26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Не огорчайся!</w:t>
      </w:r>
      <w:r>
        <w:rPr>
          <w:rFonts w:cs="Times New Roman" w:ascii="Times New Roman" w:hAnsi="Times New Roman"/>
          <w:sz w:val="26"/>
          <w:szCs w:val="26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/>
          <w:sz w:val="26"/>
          <w:szCs w:val="26"/>
        </w:rPr>
        <w:t>Желаю вам успехов и на этих выпускных экзаменах, и на всех последующих, которые вам предстоит сдавать в жизни.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/>
          <w:sz w:val="26"/>
          <w:szCs w:val="26"/>
        </w:rPr>
        <w:t>Ни пуха, ни пера!</w:t>
      </w:r>
    </w:p>
    <w:sectPr>
      <w:type w:val="nextPage"/>
      <w:pgSz w:orient="landscape" w:w="16838" w:h="11906"/>
      <w:pgMar w:left="1276" w:right="678" w:header="0" w:top="851" w:footer="0" w:bottom="850" w:gutter="0"/>
      <w:pgNumType w:fmt="decimal"/>
      <w:cols w:num="2" w:space="145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6e2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677b27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semiHidden/>
    <w:qFormat/>
    <w:rsid w:val="001f3158"/>
    <w:rPr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BodyTextIndent2">
    <w:name w:val="Body Text Indent 2"/>
    <w:basedOn w:val="Normal"/>
    <w:link w:val="20"/>
    <w:qFormat/>
    <w:rsid w:val="00677b27"/>
    <w:pPr>
      <w:widowControl w:val="false"/>
      <w:shd w:val="clear" w:color="auto" w:fill="FFFFFF"/>
      <w:spacing w:lineRule="auto" w:line="360" w:before="22" w:after="0"/>
      <w:ind w:firstLine="567"/>
    </w:pPr>
    <w:rPr>
      <w:rFonts w:ascii="Times New Roman" w:hAnsi="Times New Roman" w:eastAsia="Times New Roman" w:cs="Times New Roman"/>
      <w:sz w:val="28"/>
      <w:szCs w:val="20"/>
    </w:rPr>
  </w:style>
  <w:style w:type="paragraph" w:styleId="NormalWeb">
    <w:name w:val="Normal (Web)"/>
    <w:basedOn w:val="Normal"/>
    <w:qFormat/>
    <w:rsid w:val="00677b27"/>
    <w:pPr>
      <w:spacing w:lineRule="auto" w:line="240" w:before="60" w:after="60"/>
    </w:pPr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a7dcc"/>
    <w:pPr>
      <w:spacing w:before="0" w:after="200"/>
      <w:ind w:left="720" w:hanging="0"/>
      <w:contextualSpacing/>
    </w:pPr>
    <w:rPr/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1f3158"/>
    <w:pPr>
      <w:spacing w:before="0" w:after="120"/>
      <w:ind w:left="283" w:hanging="0"/>
    </w:pPr>
    <w:rPr>
      <w:sz w:val="16"/>
      <w:szCs w:val="16"/>
    </w:rPr>
  </w:style>
  <w:style w:type="paragraph" w:styleId="BlockText">
    <w:name w:val="Block Text"/>
    <w:basedOn w:val="Normal"/>
    <w:semiHidden/>
    <w:qFormat/>
    <w:rsid w:val="001f3158"/>
    <w:pPr>
      <w:widowControl w:val="false"/>
      <w:shd w:val="clear" w:color="auto" w:fill="FFFFFF"/>
      <w:spacing w:lineRule="auto" w:line="360" w:before="26" w:after="0"/>
      <w:ind w:left="5" w:right="422" w:firstLine="562"/>
    </w:pPr>
    <w:rPr>
      <w:rFonts w:ascii="Times New Roman" w:hAnsi="Times New Roman" w:eastAsia="Times New Roman" w:cs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LibreOffice/5.2.0.4$Windows_x86 LibreOffice_project/066b007f5ebcc236395c7d282ba488bca6720265</Application>
  <Pages>2</Pages>
  <Words>918</Words>
  <Characters>5302</Characters>
  <CharactersWithSpaces>6178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2016-02-11T05:03:00Z</dcterms:created>
  <dc:creator>Пользователь</dc:creator>
  <dc:description/>
  <dc:language>ru-RU</dc:language>
  <cp:lastModifiedBy/>
  <cp:lastPrinted>2013-05-23T04:47:00Z</cp:lastPrinted>
  <dcterms:modified xsi:type="dcterms:W3CDTF">2017-03-27T16:02:06Z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